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16" w:rsidRDefault="00292F16" w:rsidP="00292F16"/>
    <w:p w:rsidR="00292F16" w:rsidRDefault="00292F16" w:rsidP="00292F16">
      <w:r w:rsidRPr="00712EC1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...................</w:t>
      </w:r>
      <w:r w:rsidRPr="00712EC1">
        <w:rPr>
          <w:sz w:val="18"/>
          <w:szCs w:val="18"/>
        </w:rPr>
        <w:t xml:space="preserve">...... </w:t>
      </w:r>
      <w:r>
        <w:t xml:space="preserve">                                           </w:t>
      </w:r>
      <w:r>
        <w:rPr>
          <w:sz w:val="18"/>
          <w:szCs w:val="18"/>
        </w:rPr>
        <w:t>.........</w:t>
      </w:r>
      <w:r w:rsidRPr="00712EC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</w:t>
      </w:r>
      <w:r w:rsidRPr="00712EC1">
        <w:rPr>
          <w:sz w:val="18"/>
          <w:szCs w:val="18"/>
        </w:rPr>
        <w:t>......</w:t>
      </w:r>
      <w:r>
        <w:rPr>
          <w:sz w:val="18"/>
          <w:szCs w:val="18"/>
        </w:rPr>
        <w:t>..........</w:t>
      </w:r>
      <w:r>
        <w:t xml:space="preserve">                                                                                     </w:t>
      </w:r>
    </w:p>
    <w:p w:rsidR="00292F16" w:rsidRPr="008C3AA4" w:rsidRDefault="00292F16" w:rsidP="00292F16">
      <w:pPr>
        <w:rPr>
          <w:sz w:val="18"/>
          <w:szCs w:val="18"/>
        </w:rPr>
      </w:pPr>
      <w:r w:rsidRPr="008C3AA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Pr="008C3AA4">
        <w:rPr>
          <w:sz w:val="18"/>
          <w:szCs w:val="18"/>
        </w:rPr>
        <w:t xml:space="preserve"> (imię i </w:t>
      </w:r>
      <w:r>
        <w:rPr>
          <w:sz w:val="18"/>
          <w:szCs w:val="18"/>
        </w:rPr>
        <w:t>n</w:t>
      </w:r>
      <w:r w:rsidRPr="008C3AA4">
        <w:rPr>
          <w:sz w:val="18"/>
          <w:szCs w:val="18"/>
        </w:rPr>
        <w:t xml:space="preserve">azwisko)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8C3AA4">
        <w:rPr>
          <w:sz w:val="18"/>
          <w:szCs w:val="18"/>
        </w:rPr>
        <w:t>(miejscowość</w:t>
      </w:r>
      <w:r>
        <w:rPr>
          <w:sz w:val="18"/>
          <w:szCs w:val="18"/>
        </w:rPr>
        <w:t>,</w:t>
      </w:r>
      <w:r w:rsidRPr="008C3AA4">
        <w:rPr>
          <w:sz w:val="18"/>
          <w:szCs w:val="18"/>
        </w:rPr>
        <w:t xml:space="preserve"> data)                                                                                   </w:t>
      </w:r>
    </w:p>
    <w:p w:rsidR="00292F16" w:rsidRDefault="00292F16" w:rsidP="00292F16">
      <w:pPr>
        <w:rPr>
          <w:sz w:val="20"/>
        </w:rPr>
      </w:pPr>
    </w:p>
    <w:p w:rsidR="00292F16" w:rsidRDefault="00292F16" w:rsidP="00292F16">
      <w:r w:rsidRPr="00712EC1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...................</w:t>
      </w:r>
      <w:r w:rsidRPr="00712EC1">
        <w:rPr>
          <w:sz w:val="18"/>
          <w:szCs w:val="18"/>
        </w:rPr>
        <w:t xml:space="preserve">...... </w:t>
      </w:r>
      <w:r>
        <w:t xml:space="preserve">  </w:t>
      </w:r>
    </w:p>
    <w:p w:rsidR="00292F16" w:rsidRPr="008C3AA4" w:rsidRDefault="00292F16" w:rsidP="00292F16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8C3AA4">
        <w:rPr>
          <w:sz w:val="18"/>
          <w:szCs w:val="18"/>
        </w:rPr>
        <w:t xml:space="preserve">(adres </w:t>
      </w:r>
      <w:r>
        <w:rPr>
          <w:sz w:val="18"/>
          <w:szCs w:val="18"/>
        </w:rPr>
        <w:t xml:space="preserve">lub siedziba </w:t>
      </w:r>
      <w:r w:rsidRPr="008C3AA4">
        <w:rPr>
          <w:sz w:val="18"/>
          <w:szCs w:val="18"/>
        </w:rPr>
        <w:t xml:space="preserve">wnioskodawcy)           </w:t>
      </w:r>
      <w:r>
        <w:rPr>
          <w:sz w:val="18"/>
          <w:szCs w:val="18"/>
        </w:rPr>
        <w:t xml:space="preserve">         </w:t>
      </w:r>
    </w:p>
    <w:p w:rsidR="00292F16" w:rsidRDefault="00292F16" w:rsidP="00292F16"/>
    <w:p w:rsidR="00292F16" w:rsidRDefault="00292F16" w:rsidP="00292F16">
      <w:r w:rsidRPr="00712EC1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...................</w:t>
      </w:r>
      <w:r w:rsidRPr="00712EC1">
        <w:rPr>
          <w:sz w:val="18"/>
          <w:szCs w:val="18"/>
        </w:rPr>
        <w:t xml:space="preserve">...... </w:t>
      </w:r>
      <w:r>
        <w:t xml:space="preserve">                                          </w:t>
      </w:r>
      <w:r w:rsidRPr="00712EC1">
        <w:rPr>
          <w:sz w:val="18"/>
          <w:szCs w:val="18"/>
        </w:rPr>
        <w:t>.....................................................</w:t>
      </w:r>
      <w:r>
        <w:rPr>
          <w:sz w:val="18"/>
          <w:szCs w:val="18"/>
        </w:rPr>
        <w:t>...................</w:t>
      </w:r>
      <w:r w:rsidRPr="00712EC1">
        <w:rPr>
          <w:sz w:val="18"/>
          <w:szCs w:val="18"/>
        </w:rPr>
        <w:t xml:space="preserve">...... </w:t>
      </w:r>
      <w:r>
        <w:t xml:space="preserve"> </w:t>
      </w:r>
    </w:p>
    <w:p w:rsidR="00292F16" w:rsidRDefault="00292F16" w:rsidP="00292F16">
      <w:r>
        <w:rPr>
          <w:sz w:val="18"/>
          <w:szCs w:val="18"/>
        </w:rPr>
        <w:t xml:space="preserve">                        </w:t>
      </w:r>
      <w:r w:rsidRPr="008C3AA4">
        <w:rPr>
          <w:sz w:val="18"/>
          <w:szCs w:val="18"/>
        </w:rPr>
        <w:t>(</w:t>
      </w:r>
      <w:r>
        <w:rPr>
          <w:sz w:val="18"/>
          <w:szCs w:val="18"/>
        </w:rPr>
        <w:t>kod pocztowy</w:t>
      </w:r>
      <w:r w:rsidRPr="008C3AA4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8C3AA4">
        <w:rPr>
          <w:sz w:val="18"/>
          <w:szCs w:val="18"/>
        </w:rPr>
        <w:t>(</w:t>
      </w:r>
      <w:r>
        <w:rPr>
          <w:sz w:val="18"/>
          <w:szCs w:val="18"/>
        </w:rPr>
        <w:t>telefon kontaktowy</w:t>
      </w:r>
      <w:r w:rsidRPr="008C3AA4">
        <w:rPr>
          <w:sz w:val="18"/>
          <w:szCs w:val="18"/>
        </w:rPr>
        <w:t>)</w:t>
      </w:r>
    </w:p>
    <w:p w:rsidR="00292F16" w:rsidRDefault="00292F16" w:rsidP="00292F16"/>
    <w:p w:rsidR="00292F16" w:rsidRDefault="00292F16" w:rsidP="00292F16"/>
    <w:p w:rsidR="007F697B" w:rsidRDefault="007F697B" w:rsidP="007F697B">
      <w:pPr>
        <w:ind w:firstLine="5400"/>
        <w:rPr>
          <w:b/>
        </w:rPr>
      </w:pPr>
      <w:r>
        <w:rPr>
          <w:b/>
        </w:rPr>
        <w:t>Wójt Gminy Baranów</w:t>
      </w:r>
    </w:p>
    <w:p w:rsidR="007F697B" w:rsidRDefault="007F697B" w:rsidP="007F697B">
      <w:pPr>
        <w:ind w:firstLine="5400"/>
        <w:rPr>
          <w:b/>
        </w:rPr>
      </w:pPr>
      <w:r>
        <w:rPr>
          <w:b/>
        </w:rPr>
        <w:t xml:space="preserve">Ul. Rynek 21, </w:t>
      </w:r>
    </w:p>
    <w:p w:rsidR="007F697B" w:rsidRPr="00192D8C" w:rsidRDefault="007F697B" w:rsidP="007F697B">
      <w:pPr>
        <w:ind w:firstLine="5400"/>
        <w:rPr>
          <w:b/>
          <w:sz w:val="20"/>
          <w:szCs w:val="20"/>
        </w:rPr>
      </w:pPr>
      <w:r>
        <w:rPr>
          <w:b/>
        </w:rPr>
        <w:t>63-604 Baranów</w:t>
      </w:r>
    </w:p>
    <w:p w:rsidR="007F697B" w:rsidRDefault="007F697B" w:rsidP="007F697B">
      <w:pPr>
        <w:jc w:val="center"/>
        <w:rPr>
          <w:rFonts w:ascii="Verdana" w:hAnsi="Verdana" w:cs="Verdana"/>
          <w:b/>
        </w:rPr>
      </w:pPr>
    </w:p>
    <w:p w:rsidR="007F697B" w:rsidRDefault="007F697B" w:rsidP="007F697B">
      <w:pPr>
        <w:jc w:val="center"/>
        <w:rPr>
          <w:b/>
        </w:rPr>
      </w:pPr>
      <w:r>
        <w:rPr>
          <w:b/>
        </w:rPr>
        <w:t xml:space="preserve">ZGŁOSZENIE </w:t>
      </w:r>
    </w:p>
    <w:p w:rsidR="007F697B" w:rsidRDefault="007F697B" w:rsidP="007F697B">
      <w:pPr>
        <w:jc w:val="center"/>
        <w:rPr>
          <w:b/>
        </w:rPr>
      </w:pPr>
      <w:r>
        <w:rPr>
          <w:b/>
        </w:rPr>
        <w:t>ZAMIARU USUNIĘCIA DRZEW I KRZEWÓW</w:t>
      </w:r>
    </w:p>
    <w:p w:rsidR="007F697B" w:rsidRDefault="007F697B" w:rsidP="007F697B">
      <w:pPr>
        <w:spacing w:line="360" w:lineRule="auto"/>
        <w:rPr>
          <w:b/>
        </w:rPr>
      </w:pPr>
    </w:p>
    <w:p w:rsidR="007F697B" w:rsidRPr="00192D8C" w:rsidRDefault="007F697B" w:rsidP="007F697B">
      <w:pPr>
        <w:spacing w:line="360" w:lineRule="auto"/>
        <w:ind w:firstLine="708"/>
        <w:jc w:val="both"/>
      </w:pPr>
      <w:r w:rsidRPr="00192D8C">
        <w:rPr>
          <w:b/>
        </w:rPr>
        <w:t xml:space="preserve">Zgłaszam zamiar usunięcia drzew/krzewów </w:t>
      </w:r>
      <w:r w:rsidRPr="00192D8C">
        <w:t>rosnących na działce o numerze ewidencyjnym:</w:t>
      </w:r>
      <w:r>
        <w:t xml:space="preserve"> ...............................</w:t>
      </w:r>
      <w:r w:rsidR="00781191">
        <w:t>....</w:t>
      </w:r>
      <w:r>
        <w:t>.........., miejscowość: .................................................................</w:t>
      </w:r>
    </w:p>
    <w:p w:rsidR="007F697B" w:rsidRPr="00192D8C" w:rsidRDefault="007F697B" w:rsidP="007F697B">
      <w:pPr>
        <w:suppressAutoHyphens/>
        <w:spacing w:line="360" w:lineRule="auto"/>
        <w:rPr>
          <w:b/>
          <w:bCs/>
          <w:i/>
          <w:iCs/>
          <w:color w:val="000000"/>
        </w:rPr>
      </w:pPr>
      <w:r w:rsidRPr="00192D8C">
        <w:t xml:space="preserve">w łącznej liczbie …………. sztuk, </w:t>
      </w:r>
      <w:r>
        <w:t>opisanyc</w:t>
      </w:r>
      <w:r w:rsidRPr="00192D8C">
        <w:t>h w poniższej tabeli:</w:t>
      </w:r>
    </w:p>
    <w:tbl>
      <w:tblPr>
        <w:tblStyle w:val="Siatkatabelijasna"/>
        <w:tblW w:w="9628" w:type="dxa"/>
        <w:tblLook w:val="04A0" w:firstRow="1" w:lastRow="0" w:firstColumn="1" w:lastColumn="0" w:noHBand="0" w:noVBand="1"/>
      </w:tblPr>
      <w:tblGrid>
        <w:gridCol w:w="649"/>
        <w:gridCol w:w="1473"/>
        <w:gridCol w:w="3260"/>
        <w:gridCol w:w="1417"/>
        <w:gridCol w:w="2829"/>
      </w:tblGrid>
      <w:tr w:rsidR="003E0CDA" w:rsidRPr="00AE1939" w:rsidTr="003E0CDA">
        <w:tc>
          <w:tcPr>
            <w:tcW w:w="649" w:type="dxa"/>
          </w:tcPr>
          <w:p w:rsidR="003E0CDA" w:rsidRPr="00AE1939" w:rsidRDefault="003E0CDA" w:rsidP="007F2022">
            <w:pPr>
              <w:jc w:val="center"/>
              <w:rPr>
                <w:b/>
                <w:sz w:val="20"/>
                <w:szCs w:val="20"/>
              </w:rPr>
            </w:pPr>
            <w:r w:rsidRPr="00AE193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73" w:type="dxa"/>
          </w:tcPr>
          <w:p w:rsidR="003E0CDA" w:rsidRPr="00AE1939" w:rsidRDefault="003E0CDA" w:rsidP="003E0CD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E1939">
              <w:rPr>
                <w:b/>
                <w:sz w:val="20"/>
                <w:szCs w:val="20"/>
              </w:rPr>
              <w:t>Nr na mapie</w:t>
            </w:r>
            <w:r w:rsidRPr="00AE1939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60" w:type="dxa"/>
          </w:tcPr>
          <w:p w:rsidR="003E0CDA" w:rsidRPr="00AE1939" w:rsidRDefault="003E0CDA" w:rsidP="007F2022">
            <w:pPr>
              <w:jc w:val="center"/>
              <w:rPr>
                <w:b/>
                <w:sz w:val="20"/>
                <w:szCs w:val="20"/>
              </w:rPr>
            </w:pPr>
            <w:r w:rsidRPr="00AE1939">
              <w:rPr>
                <w:b/>
                <w:sz w:val="20"/>
                <w:szCs w:val="20"/>
              </w:rPr>
              <w:t>Gatunek drzewa /krzewu/</w:t>
            </w:r>
          </w:p>
        </w:tc>
        <w:tc>
          <w:tcPr>
            <w:tcW w:w="1417" w:type="dxa"/>
          </w:tcPr>
          <w:p w:rsidR="003E0CDA" w:rsidRPr="00AE1939" w:rsidRDefault="003E0CDA" w:rsidP="007F2022">
            <w:pPr>
              <w:jc w:val="center"/>
              <w:rPr>
                <w:b/>
                <w:sz w:val="20"/>
                <w:szCs w:val="20"/>
              </w:rPr>
            </w:pPr>
            <w:r w:rsidRPr="00AE1939">
              <w:rPr>
                <w:b/>
                <w:sz w:val="20"/>
                <w:szCs w:val="20"/>
              </w:rPr>
              <w:t>Ilość [szt.]</w:t>
            </w:r>
          </w:p>
        </w:tc>
        <w:tc>
          <w:tcPr>
            <w:tcW w:w="2829" w:type="dxa"/>
          </w:tcPr>
          <w:p w:rsidR="003E0CDA" w:rsidRPr="00AE1939" w:rsidRDefault="003E0CDA" w:rsidP="007F2022">
            <w:pPr>
              <w:jc w:val="center"/>
              <w:rPr>
                <w:b/>
                <w:sz w:val="20"/>
                <w:szCs w:val="20"/>
              </w:rPr>
            </w:pPr>
            <w:r w:rsidRPr="00AE1939">
              <w:rPr>
                <w:b/>
                <w:sz w:val="20"/>
                <w:szCs w:val="20"/>
              </w:rPr>
              <w:t>Obwód pnia drzewa w [cm]</w:t>
            </w:r>
          </w:p>
          <w:p w:rsidR="003E0CDA" w:rsidRPr="00AE1939" w:rsidRDefault="003E0CDA" w:rsidP="007F202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E1939">
              <w:rPr>
                <w:b/>
                <w:sz w:val="20"/>
                <w:szCs w:val="20"/>
              </w:rPr>
              <w:t>/lub pow.  krzewów [m</w:t>
            </w:r>
            <w:r w:rsidRPr="00AE1939">
              <w:rPr>
                <w:b/>
                <w:sz w:val="20"/>
                <w:szCs w:val="20"/>
                <w:vertAlign w:val="superscript"/>
              </w:rPr>
              <w:t>2</w:t>
            </w:r>
            <w:r w:rsidRPr="00AE1939">
              <w:rPr>
                <w:b/>
                <w:sz w:val="20"/>
                <w:szCs w:val="20"/>
              </w:rPr>
              <w:t>]</w:t>
            </w:r>
            <w:r w:rsidRPr="00AE193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3E0CDA" w:rsidRPr="00011D0F" w:rsidTr="003E0CDA">
        <w:tc>
          <w:tcPr>
            <w:tcW w:w="649" w:type="dxa"/>
          </w:tcPr>
          <w:p w:rsidR="003E0CDA" w:rsidRPr="00AC1C77" w:rsidRDefault="003E0CDA" w:rsidP="007F2022">
            <w:pPr>
              <w:jc w:val="center"/>
              <w:rPr>
                <w:sz w:val="20"/>
                <w:szCs w:val="20"/>
              </w:rPr>
            </w:pPr>
            <w:r w:rsidRPr="00AC1C77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DA" w:rsidRPr="00011D0F" w:rsidTr="003E0CDA">
        <w:tc>
          <w:tcPr>
            <w:tcW w:w="649" w:type="dxa"/>
          </w:tcPr>
          <w:p w:rsidR="003E0CDA" w:rsidRPr="00AC1C77" w:rsidRDefault="003E0CDA" w:rsidP="007F2022">
            <w:pPr>
              <w:jc w:val="center"/>
              <w:rPr>
                <w:sz w:val="20"/>
                <w:szCs w:val="20"/>
              </w:rPr>
            </w:pPr>
            <w:r w:rsidRPr="00AC1C77">
              <w:rPr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DA" w:rsidRPr="00011D0F" w:rsidTr="003E0CDA">
        <w:tc>
          <w:tcPr>
            <w:tcW w:w="649" w:type="dxa"/>
          </w:tcPr>
          <w:p w:rsidR="003E0CDA" w:rsidRPr="00AC1C77" w:rsidRDefault="003E0CDA" w:rsidP="007F2022">
            <w:pPr>
              <w:jc w:val="center"/>
              <w:rPr>
                <w:sz w:val="20"/>
                <w:szCs w:val="20"/>
              </w:rPr>
            </w:pPr>
            <w:r w:rsidRPr="00AC1C77">
              <w:rPr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DA" w:rsidRPr="00011D0F" w:rsidTr="003E0CDA">
        <w:tc>
          <w:tcPr>
            <w:tcW w:w="649" w:type="dxa"/>
          </w:tcPr>
          <w:p w:rsidR="003E0CDA" w:rsidRPr="00AC1C77" w:rsidRDefault="003E0CDA" w:rsidP="007F2022">
            <w:pPr>
              <w:jc w:val="center"/>
              <w:rPr>
                <w:sz w:val="20"/>
                <w:szCs w:val="20"/>
              </w:rPr>
            </w:pPr>
            <w:r w:rsidRPr="00AC1C77">
              <w:rPr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DA" w:rsidRPr="00011D0F" w:rsidTr="003E0CDA">
        <w:tc>
          <w:tcPr>
            <w:tcW w:w="649" w:type="dxa"/>
          </w:tcPr>
          <w:p w:rsidR="003E0CDA" w:rsidRPr="00AC1C77" w:rsidRDefault="003E0CDA" w:rsidP="007F2022">
            <w:pPr>
              <w:jc w:val="center"/>
              <w:rPr>
                <w:sz w:val="20"/>
                <w:szCs w:val="20"/>
              </w:rPr>
            </w:pPr>
            <w:r w:rsidRPr="00AC1C77">
              <w:rPr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DA" w:rsidRPr="00011D0F" w:rsidTr="003E0CDA">
        <w:tc>
          <w:tcPr>
            <w:tcW w:w="649" w:type="dxa"/>
          </w:tcPr>
          <w:p w:rsidR="003E0CDA" w:rsidRPr="00AC1C77" w:rsidRDefault="003E0CDA" w:rsidP="007F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3E0CDA" w:rsidRPr="00011D0F" w:rsidRDefault="003E0CDA" w:rsidP="007F20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697B" w:rsidRDefault="007F697B" w:rsidP="007F697B">
      <w:pPr>
        <w:rPr>
          <w:sz w:val="8"/>
          <w:szCs w:val="8"/>
        </w:rPr>
      </w:pPr>
    </w:p>
    <w:p w:rsidR="007F697B" w:rsidRDefault="007F697B" w:rsidP="007F697B">
      <w:pPr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*numer drzewa/krzewu odpowiadający jego numerowi na mapie, rysunku lub projekcie z lokalizacją drzew i krzewów, </w:t>
      </w:r>
    </w:p>
    <w:p w:rsidR="007F697B" w:rsidRDefault="007F697B" w:rsidP="007F697B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**obwód pnia drzewa, zmierzony na wysokości 5 cm od powierzchni ziemi, a w przypadku gdy na tej wysokości drzewo:</w:t>
      </w:r>
    </w:p>
    <w:p w:rsidR="007F697B" w:rsidRDefault="007F697B" w:rsidP="007F697B">
      <w:pPr>
        <w:ind w:left="426" w:hanging="246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a) posiada kilka pni – obwód każdego z tych pni,   b) nie posiada pni - obwód pnia bezpośrednio poniżej korony drzewa.</w:t>
      </w:r>
    </w:p>
    <w:p w:rsidR="00292F16" w:rsidRDefault="00292F16" w:rsidP="00292F16">
      <w:pPr>
        <w:jc w:val="both"/>
        <w:rPr>
          <w:b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F697B" w:rsidTr="007F2022">
        <w:trPr>
          <w:trHeight w:val="556"/>
        </w:trPr>
        <w:tc>
          <w:tcPr>
            <w:tcW w:w="9747" w:type="dxa"/>
          </w:tcPr>
          <w:p w:rsidR="007F697B" w:rsidRDefault="007F697B" w:rsidP="007F2022">
            <w:pPr>
              <w:spacing w:line="276" w:lineRule="auto"/>
              <w:jc w:val="both"/>
            </w:pPr>
            <w:r w:rsidRPr="009C22A6">
              <w:t>Oświadczam*, że usunięcie drzew/krzewów</w:t>
            </w:r>
            <w:r>
              <w:t xml:space="preserve"> </w:t>
            </w:r>
            <w:r w:rsidRPr="009C22A6">
              <w:t xml:space="preserve"> </w:t>
            </w:r>
            <w:r>
              <w:rPr>
                <w:i/>
              </w:rPr>
              <w:t>(właściwe podkreślić)</w:t>
            </w:r>
            <w:r>
              <w:t>:</w:t>
            </w:r>
          </w:p>
          <w:p w:rsidR="007F697B" w:rsidRPr="009C22A6" w:rsidRDefault="007F697B" w:rsidP="007F2022">
            <w:pPr>
              <w:spacing w:line="276" w:lineRule="auto"/>
              <w:jc w:val="both"/>
            </w:pPr>
            <w:r w:rsidRPr="009C22A6">
              <w:rPr>
                <w:b/>
              </w:rPr>
              <w:t>nie wynika</w:t>
            </w:r>
            <w:r>
              <w:rPr>
                <w:b/>
              </w:rPr>
              <w:t xml:space="preserve">/ </w:t>
            </w:r>
            <w:r w:rsidRPr="009C22A6">
              <w:rPr>
                <w:b/>
              </w:rPr>
              <w:t>wynika</w:t>
            </w:r>
            <w:r>
              <w:t xml:space="preserve"> z celu związanego </w:t>
            </w:r>
            <w:r w:rsidRPr="009C22A6">
              <w:t>z prowadzeniem działalności gospodarczej</w:t>
            </w:r>
            <w:r>
              <w:t>.</w:t>
            </w:r>
          </w:p>
        </w:tc>
      </w:tr>
    </w:tbl>
    <w:p w:rsidR="003E0CDA" w:rsidRDefault="003E0CDA" w:rsidP="00292F16">
      <w:pPr>
        <w:jc w:val="both"/>
        <w:rPr>
          <w:b/>
          <w:bCs/>
          <w:u w:val="single"/>
        </w:rPr>
      </w:pPr>
    </w:p>
    <w:p w:rsidR="00AE1939" w:rsidRDefault="00AE1939" w:rsidP="00292F16">
      <w:pPr>
        <w:jc w:val="both"/>
        <w:rPr>
          <w:b/>
          <w:bCs/>
          <w:u w:val="single"/>
        </w:rPr>
      </w:pPr>
    </w:p>
    <w:p w:rsidR="00AE1939" w:rsidRDefault="00AE1939" w:rsidP="00292F16">
      <w:pPr>
        <w:jc w:val="both"/>
        <w:rPr>
          <w:b/>
          <w:bCs/>
          <w:u w:val="single"/>
        </w:rPr>
      </w:pPr>
    </w:p>
    <w:p w:rsidR="00AE1939" w:rsidRDefault="00AE1939" w:rsidP="00292F1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</w:t>
      </w:r>
    </w:p>
    <w:p w:rsidR="00AE1939" w:rsidRPr="00AE1939" w:rsidRDefault="00AE1939" w:rsidP="00292F1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E1939">
        <w:rPr>
          <w:bCs/>
        </w:rPr>
        <w:t>Podpis zgłaszającego</w:t>
      </w:r>
    </w:p>
    <w:p w:rsidR="00AE1939" w:rsidRDefault="00AE1939" w:rsidP="00292F16">
      <w:pPr>
        <w:jc w:val="both"/>
        <w:rPr>
          <w:bCs/>
          <w:sz w:val="16"/>
          <w:szCs w:val="16"/>
        </w:rPr>
      </w:pPr>
    </w:p>
    <w:p w:rsidR="00AE1939" w:rsidRPr="00AE1939" w:rsidRDefault="00AE1939" w:rsidP="00292F16">
      <w:pPr>
        <w:jc w:val="both"/>
        <w:rPr>
          <w:bCs/>
          <w:sz w:val="16"/>
          <w:szCs w:val="16"/>
        </w:rPr>
      </w:pPr>
    </w:p>
    <w:p w:rsidR="00292F16" w:rsidRPr="00292F16" w:rsidRDefault="00292F16" w:rsidP="00292F16">
      <w:pPr>
        <w:jc w:val="both"/>
        <w:rPr>
          <w:b/>
          <w:bCs/>
          <w:u w:val="single"/>
        </w:rPr>
      </w:pPr>
      <w:r w:rsidRPr="00292F16">
        <w:rPr>
          <w:b/>
          <w:bCs/>
          <w:u w:val="single"/>
        </w:rPr>
        <w:t>Załączniki obowiązkowe:</w:t>
      </w:r>
    </w:p>
    <w:p w:rsidR="00292F16" w:rsidRPr="00F845A3" w:rsidRDefault="00292F16" w:rsidP="00292F16">
      <w:pPr>
        <w:jc w:val="both"/>
        <w:rPr>
          <w:b/>
          <w:bCs/>
          <w:sz w:val="20"/>
          <w:szCs w:val="20"/>
        </w:rPr>
      </w:pPr>
    </w:p>
    <w:p w:rsidR="007F697B" w:rsidRDefault="007F697B" w:rsidP="007F697B">
      <w:pPr>
        <w:jc w:val="both"/>
        <w:rPr>
          <w:b/>
          <w:bCs/>
          <w:sz w:val="14"/>
          <w:szCs w:val="14"/>
        </w:rPr>
      </w:pPr>
      <w:r>
        <w:rPr>
          <w:b/>
          <w:bCs/>
          <w:u w:val="single"/>
        </w:rPr>
        <w:t>D</w:t>
      </w:r>
      <w:r>
        <w:rPr>
          <w:b/>
          <w:u w:val="single"/>
        </w:rPr>
        <w:t xml:space="preserve">o </w:t>
      </w:r>
      <w:r w:rsidR="003E0CDA">
        <w:rPr>
          <w:b/>
          <w:u w:val="single"/>
        </w:rPr>
        <w:t>zgłoszenia</w:t>
      </w:r>
      <w:r>
        <w:rPr>
          <w:b/>
          <w:u w:val="single"/>
        </w:rPr>
        <w:t xml:space="preserve"> należy dołączyć rysunek lub mapkę określającą usytuowanie drzewa na nieruchomości. </w:t>
      </w:r>
      <w:r>
        <w:rPr>
          <w:rFonts w:eastAsia="Arial Unicode MS"/>
          <w:b/>
          <w:u w:val="single"/>
        </w:rPr>
        <w:t>(</w:t>
      </w:r>
      <w:r>
        <w:rPr>
          <w:b/>
          <w:u w:val="single"/>
        </w:rPr>
        <w:t>art. 83f ust. 5 ustawy o ochronie przyrody)</w:t>
      </w:r>
    </w:p>
    <w:p w:rsidR="007F697B" w:rsidRPr="00AE1939" w:rsidRDefault="007F697B" w:rsidP="007F697B">
      <w:pPr>
        <w:spacing w:before="100" w:after="100"/>
        <w:rPr>
          <w:sz w:val="20"/>
          <w:szCs w:val="20"/>
        </w:rPr>
      </w:pPr>
      <w:r w:rsidRPr="00AE1939">
        <w:rPr>
          <w:b/>
          <w:bCs/>
          <w:sz w:val="20"/>
          <w:szCs w:val="20"/>
        </w:rPr>
        <w:t xml:space="preserve">Zgłoszenie zamiaru usunięcia drzew jest wymagane dla drzew rosnących na nieruchomościach stanowiących własność osób fizycznych które usuwane są na cele niezwiązane z prowadzeniem działalności gospodarczej, a obwód pnia mierzony na wysokości 5 cm przekracza: </w:t>
      </w:r>
      <w:r w:rsidRPr="00AE1939">
        <w:rPr>
          <w:sz w:val="20"/>
          <w:szCs w:val="20"/>
        </w:rPr>
        <w:br/>
        <w:t>a) 80 cm - w przypadku topoli, wierzb, klonu jesionolistnego oraz klonu srebr</w:t>
      </w:r>
      <w:r w:rsidR="00AE1939">
        <w:rPr>
          <w:sz w:val="20"/>
          <w:szCs w:val="20"/>
        </w:rPr>
        <w:t>zystego;</w:t>
      </w:r>
      <w:r w:rsidR="00AE1939">
        <w:rPr>
          <w:sz w:val="20"/>
          <w:szCs w:val="20"/>
        </w:rPr>
        <w:tab/>
      </w:r>
      <w:r w:rsidR="00AE1939">
        <w:rPr>
          <w:sz w:val="20"/>
          <w:szCs w:val="20"/>
        </w:rPr>
        <w:tab/>
      </w:r>
      <w:r w:rsidR="00AE1939">
        <w:rPr>
          <w:sz w:val="20"/>
          <w:szCs w:val="20"/>
        </w:rPr>
        <w:tab/>
        <w:t xml:space="preserve">                        </w:t>
      </w:r>
      <w:r w:rsidRPr="00AE1939">
        <w:rPr>
          <w:sz w:val="20"/>
          <w:szCs w:val="20"/>
        </w:rPr>
        <w:t>b) 65 cm – w przypadku kasztanowca zwyczajnego, robinii akacjowej oraz platanu klonolistnego;</w:t>
      </w:r>
      <w:r w:rsidRPr="00AE1939">
        <w:rPr>
          <w:sz w:val="20"/>
          <w:szCs w:val="20"/>
        </w:rPr>
        <w:br/>
        <w:t>c) 50 cm - w przypadku pozostałych gatunków drzew;</w:t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  <w:t xml:space="preserve">             </w:t>
      </w:r>
    </w:p>
    <w:p w:rsidR="003E0CDA" w:rsidRPr="00AE1939" w:rsidRDefault="007F697B" w:rsidP="00AE1939">
      <w:pPr>
        <w:rPr>
          <w:b/>
        </w:rPr>
      </w:pPr>
      <w:r w:rsidRPr="00AE1939">
        <w:rPr>
          <w:sz w:val="20"/>
          <w:szCs w:val="20"/>
        </w:rPr>
        <w:lastRenderedPageBreak/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Pr="00AE1939">
        <w:rPr>
          <w:sz w:val="20"/>
          <w:szCs w:val="20"/>
        </w:rPr>
        <w:tab/>
      </w:r>
      <w:r w:rsidR="00AE1939">
        <w:tab/>
      </w:r>
      <w:r w:rsidR="00AE1939">
        <w:tab/>
      </w:r>
      <w:r w:rsidR="00AE1939">
        <w:tab/>
      </w:r>
      <w:r w:rsidR="00AE1939">
        <w:tab/>
        <w:t xml:space="preserve">            </w:t>
      </w:r>
      <w:bookmarkStart w:id="0" w:name="_GoBack"/>
      <w:bookmarkEnd w:id="0"/>
    </w:p>
    <w:p w:rsidR="003E0CDA" w:rsidRDefault="003E0CDA" w:rsidP="007F697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3E0CDA" w:rsidRDefault="003E0CDA" w:rsidP="007F697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F697B" w:rsidRPr="003E0CDA" w:rsidRDefault="007F697B" w:rsidP="007F697B">
      <w:pPr>
        <w:tabs>
          <w:tab w:val="left" w:pos="0"/>
        </w:tabs>
        <w:jc w:val="both"/>
        <w:rPr>
          <w:sz w:val="20"/>
          <w:szCs w:val="20"/>
        </w:rPr>
      </w:pPr>
      <w:r w:rsidRPr="003E0CDA">
        <w:rPr>
          <w:b/>
          <w:sz w:val="20"/>
          <w:szCs w:val="20"/>
        </w:rPr>
        <w:t>INFORMACJE DODATKOWE</w:t>
      </w:r>
    </w:p>
    <w:p w:rsidR="007F697B" w:rsidRPr="003E0CDA" w:rsidRDefault="007F697B" w:rsidP="007F697B">
      <w:pPr>
        <w:tabs>
          <w:tab w:val="left" w:pos="0"/>
        </w:tabs>
        <w:suppressAutoHyphens/>
        <w:ind w:left="170" w:hanging="170"/>
        <w:jc w:val="both"/>
        <w:rPr>
          <w:sz w:val="20"/>
          <w:szCs w:val="20"/>
        </w:rPr>
      </w:pPr>
      <w:r w:rsidRPr="003E0CDA">
        <w:rPr>
          <w:sz w:val="20"/>
          <w:szCs w:val="20"/>
        </w:rPr>
        <w:t xml:space="preserve">1. Organ właściwy w terminie 21 dni od dnia doręczenia zgłoszenia dokonuje oględzin w celu ustalenia nazwy gatunku drzewa i obwodu pnia na wysokości 5 cm. </w:t>
      </w:r>
    </w:p>
    <w:p w:rsidR="007F697B" w:rsidRPr="003E0CDA" w:rsidRDefault="007F697B" w:rsidP="007F697B">
      <w:pPr>
        <w:tabs>
          <w:tab w:val="left" w:pos="0"/>
        </w:tabs>
        <w:suppressAutoHyphens/>
        <w:ind w:left="170" w:hanging="170"/>
        <w:jc w:val="both"/>
        <w:rPr>
          <w:sz w:val="20"/>
          <w:szCs w:val="20"/>
        </w:rPr>
      </w:pPr>
      <w:r w:rsidRPr="003E0CDA">
        <w:rPr>
          <w:sz w:val="20"/>
          <w:szCs w:val="20"/>
        </w:rPr>
        <w:t>2. Z oględzin sporządza się protokół.</w:t>
      </w:r>
    </w:p>
    <w:p w:rsidR="007F697B" w:rsidRPr="003E0CDA" w:rsidRDefault="007F697B" w:rsidP="007F697B">
      <w:pPr>
        <w:tabs>
          <w:tab w:val="left" w:pos="0"/>
        </w:tabs>
        <w:suppressAutoHyphens/>
        <w:ind w:left="170" w:hanging="170"/>
        <w:jc w:val="both"/>
        <w:rPr>
          <w:sz w:val="20"/>
          <w:szCs w:val="20"/>
        </w:rPr>
      </w:pPr>
      <w:r w:rsidRPr="003E0CDA">
        <w:rPr>
          <w:sz w:val="20"/>
          <w:szCs w:val="20"/>
        </w:rPr>
        <w:t>3. Po dokonaniu oględzin organ w terminie 14 dni od dnia oględzin może wnieść sprzeciw. Usunięcie drzewa może nastąpić, jeżeli organ nie wniósł sprzeciwu w tym terminie.</w:t>
      </w:r>
    </w:p>
    <w:p w:rsidR="007F697B" w:rsidRPr="003E0CDA" w:rsidRDefault="007F697B" w:rsidP="007F697B">
      <w:pPr>
        <w:tabs>
          <w:tab w:val="left" w:pos="0"/>
        </w:tabs>
        <w:suppressAutoHyphens/>
        <w:ind w:left="170" w:hanging="170"/>
        <w:rPr>
          <w:sz w:val="20"/>
          <w:szCs w:val="20"/>
        </w:rPr>
      </w:pPr>
      <w:r w:rsidRPr="003E0CDA">
        <w:rPr>
          <w:sz w:val="20"/>
          <w:szCs w:val="20"/>
        </w:rPr>
        <w:t>4. W przypadku gdy zgłoszenie nie zawiera wszystkich elementów organ w drodze postanowienia, nakłada obowiązek uzupełnienia zgłoszenia w terminie 7 dni ( co przerywa bieg terminu 21 dni na dokonanie oględzin).</w:t>
      </w:r>
    </w:p>
    <w:p w:rsidR="007F697B" w:rsidRPr="003E0CDA" w:rsidRDefault="007F697B" w:rsidP="007F697B">
      <w:pPr>
        <w:tabs>
          <w:tab w:val="left" w:pos="0"/>
        </w:tabs>
        <w:suppressAutoHyphens/>
        <w:ind w:left="170" w:hanging="170"/>
        <w:rPr>
          <w:sz w:val="20"/>
          <w:szCs w:val="20"/>
        </w:rPr>
      </w:pPr>
      <w:r w:rsidRPr="003E0CDA">
        <w:rPr>
          <w:sz w:val="20"/>
          <w:szCs w:val="20"/>
        </w:rPr>
        <w:t>5. W przypadku nieusunięcia drzewa przed upływem 6 miesięcy od przeprowadzonych oględzin usunięcie drzewa może nastąpić po dokonaniu ponownego zgłoszenia.</w:t>
      </w:r>
    </w:p>
    <w:p w:rsidR="007F697B" w:rsidRPr="003E0CDA" w:rsidRDefault="007F697B" w:rsidP="007F697B">
      <w:pPr>
        <w:tabs>
          <w:tab w:val="left" w:pos="0"/>
        </w:tabs>
        <w:suppressAutoHyphens/>
        <w:ind w:left="170" w:hanging="170"/>
        <w:rPr>
          <w:sz w:val="20"/>
          <w:szCs w:val="20"/>
        </w:rPr>
      </w:pPr>
      <w:r w:rsidRPr="003E0CDA">
        <w:rPr>
          <w:sz w:val="20"/>
          <w:szCs w:val="20"/>
        </w:rPr>
        <w:t>6. Jeżeli w terminie 5 lat od dokonania oględzin wystąpiono o wydanie decyzji o pozwolenie na budowę, a budowa ta ma związek z prowadzeniem działalności gospodarczej i będzie realizowana na części nieruchomości, na której rosło usunięte drzewo, organ uwzględniając dane ustalone na podstawie oględzin, nakłada na właściciela nieruchomości, w drodze decyzji administracyjnej obowiązek uiszczenia opłaty za usunięcie drzewa.</w:t>
      </w:r>
    </w:p>
    <w:p w:rsidR="007F697B" w:rsidRPr="003E0CDA" w:rsidRDefault="007F697B" w:rsidP="007F697B">
      <w:pPr>
        <w:tabs>
          <w:tab w:val="left" w:pos="0"/>
        </w:tabs>
        <w:suppressAutoHyphens/>
        <w:ind w:left="170" w:hanging="170"/>
        <w:rPr>
          <w:sz w:val="20"/>
          <w:szCs w:val="20"/>
        </w:rPr>
      </w:pPr>
      <w:r w:rsidRPr="003E0CDA">
        <w:rPr>
          <w:sz w:val="20"/>
          <w:szCs w:val="20"/>
        </w:rPr>
        <w:t>7.  W przypadkach gdy nie jest wymagane zezwolenia na usunięcie drzewa a jedynie zgłoszenie, administracyjną karę pieniężną wymierza się za :</w:t>
      </w:r>
    </w:p>
    <w:p w:rsidR="007F697B" w:rsidRPr="003E0CDA" w:rsidRDefault="007F697B" w:rsidP="007F697B">
      <w:pPr>
        <w:tabs>
          <w:tab w:val="left" w:pos="0"/>
        </w:tabs>
        <w:suppressAutoHyphens/>
        <w:ind w:left="170" w:hanging="170"/>
        <w:rPr>
          <w:sz w:val="20"/>
          <w:szCs w:val="20"/>
        </w:rPr>
      </w:pPr>
      <w:r w:rsidRPr="003E0CDA">
        <w:rPr>
          <w:sz w:val="20"/>
          <w:szCs w:val="20"/>
        </w:rPr>
        <w:t xml:space="preserve">    - usunięcie drzewa pomimo sprzeciwu organu;</w:t>
      </w:r>
    </w:p>
    <w:p w:rsidR="003B0C17" w:rsidRPr="003E0CDA" w:rsidRDefault="003B0C17">
      <w:pPr>
        <w:rPr>
          <w:sz w:val="20"/>
          <w:szCs w:val="20"/>
        </w:rPr>
      </w:pPr>
    </w:p>
    <w:sectPr w:rsidR="003B0C17" w:rsidRPr="003E0CDA" w:rsidSect="00880538">
      <w:footerReference w:type="default" r:id="rId7"/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46" w:rsidRDefault="000B2346">
      <w:r>
        <w:separator/>
      </w:r>
    </w:p>
  </w:endnote>
  <w:endnote w:type="continuationSeparator" w:id="0">
    <w:p w:rsidR="000B2346" w:rsidRDefault="000B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C0" w:rsidRDefault="000B2346">
    <w:pPr>
      <w:pStyle w:val="Stopka"/>
    </w:pPr>
  </w:p>
  <w:p w:rsidR="00F60AC0" w:rsidRDefault="000B23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46" w:rsidRDefault="000B2346">
      <w:r>
        <w:separator/>
      </w:r>
    </w:p>
  </w:footnote>
  <w:footnote w:type="continuationSeparator" w:id="0">
    <w:p w:rsidR="000B2346" w:rsidRDefault="000B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748"/>
    <w:multiLevelType w:val="hybridMultilevel"/>
    <w:tmpl w:val="D7BCC7C6"/>
    <w:lvl w:ilvl="0" w:tplc="B422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3EAA"/>
    <w:multiLevelType w:val="hybridMultilevel"/>
    <w:tmpl w:val="0E543128"/>
    <w:lvl w:ilvl="0" w:tplc="FD16BE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D7"/>
    <w:rsid w:val="000B2346"/>
    <w:rsid w:val="00292F16"/>
    <w:rsid w:val="003B0C17"/>
    <w:rsid w:val="003E0CDA"/>
    <w:rsid w:val="00781191"/>
    <w:rsid w:val="007F697B"/>
    <w:rsid w:val="00A31DE2"/>
    <w:rsid w:val="00AE1939"/>
    <w:rsid w:val="00F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1FBD-5C9E-470E-A66E-E8A5F9D0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F1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F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rticletitle">
    <w:name w:val="articletitle"/>
    <w:rsid w:val="00292F16"/>
  </w:style>
  <w:style w:type="character" w:customStyle="1" w:styleId="apple-converted-space">
    <w:name w:val="apple-converted-space"/>
    <w:rsid w:val="00292F16"/>
  </w:style>
  <w:style w:type="paragraph" w:styleId="Akapitzlist">
    <w:name w:val="List Paragraph"/>
    <w:basedOn w:val="Normalny"/>
    <w:uiPriority w:val="34"/>
    <w:qFormat/>
    <w:rsid w:val="00292F16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92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F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1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19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CD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3E0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Baranów</dc:creator>
  <cp:keywords/>
  <dc:description/>
  <cp:lastModifiedBy>Gmina Baranów</cp:lastModifiedBy>
  <cp:revision>4</cp:revision>
  <cp:lastPrinted>2017-07-06T09:44:00Z</cp:lastPrinted>
  <dcterms:created xsi:type="dcterms:W3CDTF">2017-06-21T07:04:00Z</dcterms:created>
  <dcterms:modified xsi:type="dcterms:W3CDTF">2017-07-06T09:46:00Z</dcterms:modified>
</cp:coreProperties>
</file>